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62" w:rsidRPr="00BA4962" w:rsidRDefault="00BA4962" w:rsidP="00A2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962" w:rsidRPr="00BA4962" w:rsidRDefault="00BA4962" w:rsidP="00A2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962" w:rsidRPr="00BA4962" w:rsidRDefault="00BA4962" w:rsidP="00A2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962" w:rsidRDefault="00BA4962" w:rsidP="00A2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67CC" w:rsidRPr="00BA4962" w:rsidRDefault="00924AC2" w:rsidP="00924A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AC2">
        <w:rPr>
          <w:rFonts w:ascii="Times New Roman" w:hAnsi="Times New Roman" w:cs="Times New Roman"/>
          <w:sz w:val="24"/>
          <w:szCs w:val="24"/>
        </w:rPr>
        <w:t>Growth Mindset</w:t>
      </w:r>
    </w:p>
    <w:p w:rsidR="00BA4962" w:rsidRPr="00BA4962" w:rsidRDefault="00BA4962" w:rsidP="00421E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62">
        <w:rPr>
          <w:rFonts w:ascii="Times New Roman" w:hAnsi="Times New Roman" w:cs="Times New Roman"/>
          <w:sz w:val="24"/>
          <w:szCs w:val="24"/>
        </w:rPr>
        <w:t>Name</w:t>
      </w:r>
    </w:p>
    <w:p w:rsidR="00BA4962" w:rsidRPr="00BA4962" w:rsidRDefault="00BA4962" w:rsidP="00421E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96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A4962" w:rsidRPr="00BA4962" w:rsidRDefault="00BA4962" w:rsidP="00A27A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4962">
        <w:rPr>
          <w:rFonts w:ascii="Times New Roman" w:hAnsi="Times New Roman" w:cs="Times New Roman"/>
          <w:sz w:val="24"/>
          <w:szCs w:val="24"/>
        </w:rPr>
        <w:br w:type="page"/>
      </w:r>
    </w:p>
    <w:p w:rsidR="00924AC2" w:rsidRPr="005761F3" w:rsidRDefault="00924AC2" w:rsidP="00924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1F3">
        <w:rPr>
          <w:rFonts w:ascii="Times New Roman" w:hAnsi="Times New Roman" w:cs="Times New Roman"/>
          <w:sz w:val="24"/>
          <w:szCs w:val="24"/>
        </w:rPr>
        <w:lastRenderedPageBreak/>
        <w:t>The reaction to the experiences in the course has led to approach the different elements with more of a growth mindset. The aspect refers to the case where an individual thrives on challenges while believing that failure is not the end of the road. For instance, in a case where I fail in a continuous assessment test or an assignment, the issue tends to propel me to work harder. Notably, working hard tends to ensure that a good grade is earned in the final exam. Other example includes instances where I face harsh criticism from colleagues at school (</w:t>
      </w:r>
      <w:proofErr w:type="spellStart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Hochanadel</w:t>
      </w:r>
      <w:proofErr w:type="spellEnd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Finamore</w:t>
      </w:r>
      <w:proofErr w:type="spellEnd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, 2015).</w:t>
      </w:r>
      <w:r w:rsidRPr="005761F3">
        <w:rPr>
          <w:rFonts w:ascii="Times New Roman" w:hAnsi="Times New Roman" w:cs="Times New Roman"/>
          <w:sz w:val="24"/>
          <w:szCs w:val="24"/>
        </w:rPr>
        <w:t xml:space="preserve"> Primarily, the issue is taken positively and I </w:t>
      </w:r>
      <w:r>
        <w:rPr>
          <w:rFonts w:ascii="Times New Roman" w:hAnsi="Times New Roman" w:cs="Times New Roman"/>
          <w:sz w:val="24"/>
          <w:szCs w:val="24"/>
        </w:rPr>
        <w:t>tend to ensure that the case</w:t>
      </w:r>
      <w:r w:rsidRPr="005761F3">
        <w:rPr>
          <w:rFonts w:ascii="Times New Roman" w:hAnsi="Times New Roman" w:cs="Times New Roman"/>
          <w:sz w:val="24"/>
          <w:szCs w:val="24"/>
        </w:rPr>
        <w:t xml:space="preserve"> is settled for better relations. However, I would like to change my mindset for a better future. For instance, the case where continuous assessment tests are not taken seriously will be solved for future success.</w:t>
      </w: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AC2" w:rsidRDefault="00924AC2" w:rsidP="00924A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4AC2" w:rsidRDefault="00924AC2" w:rsidP="00924A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4AC2" w:rsidRPr="005761F3" w:rsidRDefault="00924AC2" w:rsidP="00924AC2">
      <w:pPr>
        <w:spacing w:line="480" w:lineRule="auto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1F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24AC2" w:rsidRPr="005761F3" w:rsidRDefault="00924AC2" w:rsidP="00924AC2">
      <w:pPr>
        <w:spacing w:line="480" w:lineRule="auto"/>
        <w:ind w:left="785" w:hangingChars="327" w:hanging="785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Hochanadel</w:t>
      </w:r>
      <w:proofErr w:type="spellEnd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proofErr w:type="spellStart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Finamore</w:t>
      </w:r>
      <w:proofErr w:type="spellEnd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, D. (2015).</w:t>
      </w:r>
      <w:proofErr w:type="gramEnd"/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Fixed and growth mindset in education and how grit helps students persist in the face of adversity. </w:t>
      </w:r>
      <w:r w:rsidRPr="005761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International Education Research (JIER)</w:t>
      </w:r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761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5761F3">
        <w:rPr>
          <w:rFonts w:ascii="Times New Roman" w:hAnsi="Times New Roman" w:cs="Times New Roman"/>
          <w:sz w:val="24"/>
          <w:szCs w:val="24"/>
          <w:shd w:val="clear" w:color="auto" w:fill="FFFFFF"/>
        </w:rPr>
        <w:t>(1), 47-50.</w:t>
      </w:r>
    </w:p>
    <w:p w:rsidR="00924AC2" w:rsidRPr="005761F3" w:rsidRDefault="00924AC2" w:rsidP="00924AC2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</w:p>
    <w:p w:rsidR="00BA4962" w:rsidRPr="00F80330" w:rsidRDefault="00BA4962" w:rsidP="00F80330">
      <w:pPr>
        <w:spacing w:line="48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</w:p>
    <w:sectPr w:rsidR="00BA4962" w:rsidRPr="00F80330" w:rsidSect="00BA496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CC" w:rsidRDefault="00872DCC" w:rsidP="00BA4962">
      <w:pPr>
        <w:spacing w:after="0" w:line="240" w:lineRule="auto"/>
      </w:pPr>
      <w:r>
        <w:separator/>
      </w:r>
    </w:p>
  </w:endnote>
  <w:endnote w:type="continuationSeparator" w:id="0">
    <w:p w:rsidR="00872DCC" w:rsidRDefault="00872DCC" w:rsidP="00BA4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CC" w:rsidRDefault="00872DCC" w:rsidP="00BA4962">
      <w:pPr>
        <w:spacing w:after="0" w:line="240" w:lineRule="auto"/>
      </w:pPr>
      <w:r>
        <w:separator/>
      </w:r>
    </w:p>
  </w:footnote>
  <w:footnote w:type="continuationSeparator" w:id="0">
    <w:p w:rsidR="00872DCC" w:rsidRDefault="00872DCC" w:rsidP="00BA4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62" w:rsidRPr="00924AC2" w:rsidRDefault="00924AC2" w:rsidP="00924AC2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924AC2">
      <w:rPr>
        <w:rFonts w:ascii="Times New Roman" w:hAnsi="Times New Roman" w:cs="Times New Roman"/>
        <w:sz w:val="24"/>
        <w:szCs w:val="24"/>
      </w:rPr>
      <w:t>GROWTH MINDSET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</w:t>
    </w:r>
    <w:r w:rsidR="009A4ADA" w:rsidRPr="00BA4962">
      <w:rPr>
        <w:rFonts w:ascii="Times New Roman" w:hAnsi="Times New Roman" w:cs="Times New Roman"/>
        <w:sz w:val="24"/>
        <w:szCs w:val="24"/>
      </w:rPr>
      <w:fldChar w:fldCharType="begin"/>
    </w:r>
    <w:r w:rsidR="00BA4962" w:rsidRPr="00BA496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A4ADA" w:rsidRPr="00BA4962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3</w:t>
    </w:r>
    <w:r w:rsidR="009A4ADA" w:rsidRPr="00BA4962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BA4962" w:rsidRDefault="00BA49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62" w:rsidRPr="00924AC2" w:rsidRDefault="00BA4962" w:rsidP="00A367CC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BA4962">
      <w:rPr>
        <w:rFonts w:ascii="Times New Roman" w:hAnsi="Times New Roman" w:cs="Times New Roman"/>
        <w:sz w:val="24"/>
        <w:szCs w:val="24"/>
      </w:rPr>
      <w:t>Running Head:</w:t>
    </w:r>
    <w:r w:rsidR="00A367CC" w:rsidRPr="00A367CC">
      <w:rPr>
        <w:rFonts w:ascii="Times New Roman" w:hAnsi="Times New Roman" w:cs="Times New Roman"/>
        <w:b/>
        <w:sz w:val="24"/>
        <w:szCs w:val="24"/>
      </w:rPr>
      <w:t xml:space="preserve"> </w:t>
    </w:r>
    <w:r w:rsidR="00924AC2" w:rsidRPr="00924AC2">
      <w:rPr>
        <w:rFonts w:ascii="Times New Roman" w:hAnsi="Times New Roman" w:cs="Times New Roman"/>
        <w:sz w:val="24"/>
        <w:szCs w:val="24"/>
      </w:rPr>
      <w:t>GROWTH MINDSET</w:t>
    </w:r>
    <w:r w:rsidR="00924AC2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</w:t>
    </w:r>
    <w:r w:rsidR="009A4ADA" w:rsidRPr="00BA4962">
      <w:rPr>
        <w:rFonts w:ascii="Times New Roman" w:hAnsi="Times New Roman" w:cs="Times New Roman"/>
        <w:sz w:val="24"/>
        <w:szCs w:val="24"/>
      </w:rPr>
      <w:fldChar w:fldCharType="begin"/>
    </w:r>
    <w:r w:rsidRPr="00BA496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A4ADA" w:rsidRPr="00BA4962">
      <w:rPr>
        <w:rFonts w:ascii="Times New Roman" w:hAnsi="Times New Roman" w:cs="Times New Roman"/>
        <w:sz w:val="24"/>
        <w:szCs w:val="24"/>
      </w:rPr>
      <w:fldChar w:fldCharType="separate"/>
    </w:r>
    <w:r w:rsidR="00924AC2">
      <w:rPr>
        <w:rFonts w:ascii="Times New Roman" w:hAnsi="Times New Roman" w:cs="Times New Roman"/>
        <w:noProof/>
        <w:sz w:val="24"/>
        <w:szCs w:val="24"/>
      </w:rPr>
      <w:t>1</w:t>
    </w:r>
    <w:r w:rsidR="009A4ADA" w:rsidRPr="00BA496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62"/>
    <w:rsid w:val="00067D63"/>
    <w:rsid w:val="001B5E3E"/>
    <w:rsid w:val="0022078B"/>
    <w:rsid w:val="00243C88"/>
    <w:rsid w:val="002C050B"/>
    <w:rsid w:val="00357C7D"/>
    <w:rsid w:val="00390812"/>
    <w:rsid w:val="00421EAF"/>
    <w:rsid w:val="004E1662"/>
    <w:rsid w:val="004F54DB"/>
    <w:rsid w:val="004F794C"/>
    <w:rsid w:val="00545DBF"/>
    <w:rsid w:val="00570DFD"/>
    <w:rsid w:val="007D2278"/>
    <w:rsid w:val="00872DCC"/>
    <w:rsid w:val="008F156B"/>
    <w:rsid w:val="0092373D"/>
    <w:rsid w:val="00924AC2"/>
    <w:rsid w:val="00973DC7"/>
    <w:rsid w:val="009A4ADA"/>
    <w:rsid w:val="009B72A2"/>
    <w:rsid w:val="00A033A9"/>
    <w:rsid w:val="00A267B9"/>
    <w:rsid w:val="00A27A34"/>
    <w:rsid w:val="00A367CC"/>
    <w:rsid w:val="00AA7C23"/>
    <w:rsid w:val="00AD6555"/>
    <w:rsid w:val="00AF1376"/>
    <w:rsid w:val="00AF1CEC"/>
    <w:rsid w:val="00B67984"/>
    <w:rsid w:val="00B94C3D"/>
    <w:rsid w:val="00BA4962"/>
    <w:rsid w:val="00C172D0"/>
    <w:rsid w:val="00CE5361"/>
    <w:rsid w:val="00D17DAD"/>
    <w:rsid w:val="00D22B40"/>
    <w:rsid w:val="00D832B8"/>
    <w:rsid w:val="00DB4965"/>
    <w:rsid w:val="00DE6008"/>
    <w:rsid w:val="00E35963"/>
    <w:rsid w:val="00E40495"/>
    <w:rsid w:val="00EB13DC"/>
    <w:rsid w:val="00EB1B5A"/>
    <w:rsid w:val="00F80330"/>
    <w:rsid w:val="00FE6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962"/>
  </w:style>
  <w:style w:type="paragraph" w:styleId="Footer">
    <w:name w:val="footer"/>
    <w:basedOn w:val="Normal"/>
    <w:link w:val="FooterChar"/>
    <w:uiPriority w:val="99"/>
    <w:unhideWhenUsed/>
    <w:rsid w:val="00BA4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962"/>
  </w:style>
  <w:style w:type="character" w:styleId="Hyperlink">
    <w:name w:val="Hyperlink"/>
    <w:basedOn w:val="DefaultParagraphFont"/>
    <w:uiPriority w:val="99"/>
    <w:unhideWhenUsed/>
    <w:rsid w:val="00A367C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962"/>
  </w:style>
  <w:style w:type="paragraph" w:styleId="Footer">
    <w:name w:val="footer"/>
    <w:basedOn w:val="Normal"/>
    <w:link w:val="FooterChar"/>
    <w:uiPriority w:val="99"/>
    <w:unhideWhenUsed/>
    <w:rsid w:val="00BA4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962"/>
  </w:style>
  <w:style w:type="character" w:styleId="Hyperlink">
    <w:name w:val="Hyperlink"/>
    <w:basedOn w:val="DefaultParagraphFont"/>
    <w:uiPriority w:val="99"/>
    <w:unhideWhenUsed/>
    <w:rsid w:val="00A367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586615866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6086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782069035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</dc:creator>
  <cp:lastModifiedBy>comp5</cp:lastModifiedBy>
  <cp:revision>2</cp:revision>
  <dcterms:created xsi:type="dcterms:W3CDTF">2020-12-29T12:09:00Z</dcterms:created>
  <dcterms:modified xsi:type="dcterms:W3CDTF">2020-12-29T12:09:00Z</dcterms:modified>
</cp:coreProperties>
</file>